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FSZ/2</w:t>
            </w:r>
            <w:r w:rsidR="008416EB">
              <w:rPr>
                <w:rFonts w:ascii="Adobe Garamond Pro" w:hAnsi="Adobe Garamond Pro" w:cs="Adobe Garamond Pro"/>
                <w:sz w:val="22"/>
                <w:szCs w:val="22"/>
              </w:rPr>
              <w:t>87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/20</w:t>
            </w:r>
            <w:r w:rsidR="008416EB">
              <w:rPr>
                <w:rFonts w:ascii="Adobe Garamond Pro" w:hAnsi="Adobe Garamond Pro" w:cs="Adobe Garamond Pro"/>
                <w:sz w:val="22"/>
                <w:szCs w:val="22"/>
              </w:rPr>
              <w:t>20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8416EB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416EB">
              <w:rPr>
                <w:rFonts w:ascii="Adobe Garamond Pro" w:hAnsi="Adobe Garamond Pro" w:cs="Adobe Garamond Pro"/>
                <w:sz w:val="22"/>
                <w:szCs w:val="20"/>
              </w:rPr>
              <w:t>haszonbérlet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BF0A4A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BF0A4A" w:rsidRPr="00BF0A4A" w:rsidRDefault="008416EB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>
        <w:rPr>
          <w:rFonts w:ascii="Adobe Garamond Pro" w:hAnsi="Adobe Garamond Pro" w:cs="Times New Roman"/>
          <w:b/>
          <w:sz w:val="24"/>
          <w:szCs w:val="24"/>
        </w:rPr>
        <w:t>a</w:t>
      </w:r>
      <w:proofErr w:type="gramEnd"/>
      <w:r>
        <w:rPr>
          <w:rFonts w:ascii="Adobe Garamond Pro" w:hAnsi="Adobe Garamond Pro" w:cs="Times New Roman"/>
          <w:b/>
          <w:sz w:val="24"/>
          <w:szCs w:val="24"/>
        </w:rPr>
        <w:t xml:space="preserve"> Jászfényszaru külterület 05/203 hrsz. ingatlan területrészének haszonbérbe adására</w:t>
      </w:r>
    </w:p>
    <w:p w:rsidR="00BF0A4A" w:rsidRPr="00BF0A4A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BF0A4A" w:rsidRPr="008416EB" w:rsidRDefault="008416EB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Jászfényszaru Város Önkormányzata kizárólagos tulajdonát képezi a </w:t>
      </w:r>
      <w:r w:rsidRPr="008416EB">
        <w:rPr>
          <w:rFonts w:ascii="Adobe Garamond Pro" w:hAnsi="Adobe Garamond Pro" w:cs="Times New Roman"/>
          <w:sz w:val="24"/>
          <w:szCs w:val="24"/>
        </w:rPr>
        <w:t>Jászfényszaru külterület 05/203</w:t>
      </w:r>
      <w:r w:rsidRPr="008416EB">
        <w:rPr>
          <w:rFonts w:ascii="Adobe Garamond Pro" w:hAnsi="Adobe Garamond Pro" w:cs="Times New Roman"/>
          <w:sz w:val="24"/>
          <w:szCs w:val="24"/>
        </w:rPr>
        <w:t xml:space="preserve"> helyrajzi szám alatt található, </w:t>
      </w:r>
      <w:proofErr w:type="gramStart"/>
      <w:r w:rsidR="00DA02F6">
        <w:rPr>
          <w:rFonts w:ascii="Adobe Garamond Pro" w:hAnsi="Adobe Garamond Pro" w:cs="Times New Roman"/>
          <w:sz w:val="24"/>
          <w:szCs w:val="24"/>
        </w:rPr>
        <w:t>5</w:t>
      </w:r>
      <w:proofErr w:type="gramEnd"/>
      <w:r w:rsidRPr="008416EB">
        <w:rPr>
          <w:rFonts w:ascii="Adobe Garamond Pro" w:hAnsi="Adobe Garamond Pro" w:cs="Times New Roman"/>
          <w:sz w:val="24"/>
          <w:szCs w:val="24"/>
        </w:rPr>
        <w:t xml:space="preserve"> ha </w:t>
      </w:r>
      <w:r w:rsidR="00DA02F6">
        <w:rPr>
          <w:rFonts w:ascii="Adobe Garamond Pro" w:hAnsi="Adobe Garamond Pro" w:cs="Times New Roman"/>
          <w:sz w:val="24"/>
          <w:szCs w:val="24"/>
        </w:rPr>
        <w:t>8916</w:t>
      </w:r>
      <w:r w:rsidRPr="008416EB">
        <w:rPr>
          <w:rFonts w:ascii="Adobe Garamond Pro" w:hAnsi="Adobe Garamond Pro" w:cs="Times New Roman"/>
          <w:sz w:val="24"/>
          <w:szCs w:val="24"/>
        </w:rPr>
        <w:t xml:space="preserve"> m2 alapterületű, 10</w:t>
      </w:r>
      <w:r w:rsidR="00DA02F6">
        <w:rPr>
          <w:rFonts w:ascii="Adobe Garamond Pro" w:hAnsi="Adobe Garamond Pro" w:cs="Times New Roman"/>
          <w:sz w:val="24"/>
          <w:szCs w:val="24"/>
        </w:rPr>
        <w:t>0</w:t>
      </w:r>
      <w:r w:rsidRPr="008416EB">
        <w:rPr>
          <w:rFonts w:ascii="Adobe Garamond Pro" w:hAnsi="Adobe Garamond Pro" w:cs="Times New Roman"/>
          <w:sz w:val="24"/>
          <w:szCs w:val="24"/>
        </w:rPr>
        <w:t>,</w:t>
      </w:r>
      <w:r w:rsidR="00DA02F6">
        <w:rPr>
          <w:rFonts w:ascii="Adobe Garamond Pro" w:hAnsi="Adobe Garamond Pro" w:cs="Times New Roman"/>
          <w:sz w:val="24"/>
          <w:szCs w:val="24"/>
        </w:rPr>
        <w:t>93</w:t>
      </w:r>
      <w:r w:rsidRPr="008416EB">
        <w:rPr>
          <w:rFonts w:ascii="Adobe Garamond Pro" w:hAnsi="Adobe Garamond Pro" w:cs="Times New Roman"/>
          <w:sz w:val="24"/>
          <w:szCs w:val="24"/>
        </w:rPr>
        <w:t xml:space="preserve"> Aranykorona termőértékű ingatlan, szántó művelési ágú 1/</w:t>
      </w:r>
      <w:proofErr w:type="spellStart"/>
      <w:r w:rsidRPr="008416EB">
        <w:rPr>
          <w:rFonts w:ascii="Adobe Garamond Pro" w:hAnsi="Adobe Garamond Pro" w:cs="Times New Roman"/>
          <w:sz w:val="24"/>
          <w:szCs w:val="24"/>
        </w:rPr>
        <w:t>1</w:t>
      </w:r>
      <w:proofErr w:type="spellEnd"/>
      <w:r w:rsidRPr="008416EB">
        <w:rPr>
          <w:rFonts w:ascii="Adobe Garamond Pro" w:hAnsi="Adobe Garamond Pro" w:cs="Times New Roman"/>
          <w:sz w:val="24"/>
          <w:szCs w:val="24"/>
        </w:rPr>
        <w:t xml:space="preserve"> tulajdoni hányada.</w:t>
      </w:r>
    </w:p>
    <w:p w:rsidR="008416EB" w:rsidRDefault="008416EB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416EB">
        <w:rPr>
          <w:rFonts w:ascii="Adobe Garamond Pro" w:hAnsi="Adobe Garamond Pro" w:cs="Times New Roman"/>
          <w:sz w:val="24"/>
          <w:szCs w:val="24"/>
        </w:rPr>
        <w:t xml:space="preserve">Az ingatlant részben Kovács Róbert 5126 Jászfényszaru, Bethlen Gábor út 53. szám alatti lakos vette haszonbérbe 2037. 03. 31. napjáig. Az előbbi haszonbérleti szerződéssel érintett területrész </w:t>
      </w:r>
      <w:proofErr w:type="gramStart"/>
      <w:r w:rsidRPr="008416EB">
        <w:rPr>
          <w:rFonts w:ascii="Adobe Garamond Pro" w:hAnsi="Adobe Garamond Pro" w:cs="Times New Roman"/>
          <w:sz w:val="24"/>
          <w:szCs w:val="24"/>
        </w:rPr>
        <w:t>3</w:t>
      </w:r>
      <w:proofErr w:type="gramEnd"/>
      <w:r w:rsidRPr="008416EB">
        <w:rPr>
          <w:rFonts w:ascii="Adobe Garamond Pro" w:hAnsi="Adobe Garamond Pro" w:cs="Times New Roman"/>
          <w:sz w:val="24"/>
          <w:szCs w:val="24"/>
        </w:rPr>
        <w:t xml:space="preserve"> ha 7046 m2 (62,97 </w:t>
      </w:r>
      <w:proofErr w:type="spellStart"/>
      <w:r w:rsidRPr="008416EB">
        <w:rPr>
          <w:rFonts w:ascii="Adobe Garamond Pro" w:hAnsi="Adobe Garamond Pro" w:cs="Times New Roman"/>
          <w:sz w:val="24"/>
          <w:szCs w:val="24"/>
        </w:rPr>
        <w:t>Ak</w:t>
      </w:r>
      <w:proofErr w:type="spellEnd"/>
      <w:r w:rsidRPr="008416EB">
        <w:rPr>
          <w:rFonts w:ascii="Adobe Garamond Pro" w:hAnsi="Adobe Garamond Pro" w:cs="Times New Roman"/>
          <w:sz w:val="24"/>
          <w:szCs w:val="24"/>
        </w:rPr>
        <w:t>).</w:t>
      </w:r>
    </w:p>
    <w:p w:rsidR="008416EB" w:rsidRPr="008416EB" w:rsidRDefault="008416EB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Kovács Róbert haszonbérlő kérelemmel fordult az Önkormányzathoz, melyben az ingatlan fennmaradó részének haszonbérletét kérte.</w:t>
      </w:r>
      <w:r w:rsidR="00DA02F6">
        <w:rPr>
          <w:rFonts w:ascii="Adobe Garamond Pro" w:hAnsi="Adobe Garamond Pro" w:cs="Times New Roman"/>
          <w:sz w:val="24"/>
          <w:szCs w:val="24"/>
        </w:rPr>
        <w:t xml:space="preserve"> A fennmaradó tulajdoni hányad </w:t>
      </w:r>
      <w:proofErr w:type="gramStart"/>
      <w:r w:rsidR="00DA02F6">
        <w:rPr>
          <w:rFonts w:ascii="Adobe Garamond Pro" w:hAnsi="Adobe Garamond Pro" w:cs="Times New Roman"/>
          <w:sz w:val="24"/>
          <w:szCs w:val="24"/>
        </w:rPr>
        <w:t>2</w:t>
      </w:r>
      <w:proofErr w:type="gramEnd"/>
      <w:r w:rsidR="00DA02F6">
        <w:rPr>
          <w:rFonts w:ascii="Adobe Garamond Pro" w:hAnsi="Adobe Garamond Pro" w:cs="Times New Roman"/>
          <w:sz w:val="24"/>
          <w:szCs w:val="24"/>
        </w:rPr>
        <w:t xml:space="preserve"> ha 1870 m2 területű, 37,96 </w:t>
      </w:r>
      <w:proofErr w:type="spellStart"/>
      <w:r w:rsidR="00DA02F6">
        <w:rPr>
          <w:rFonts w:ascii="Adobe Garamond Pro" w:hAnsi="Adobe Garamond Pro" w:cs="Times New Roman"/>
          <w:sz w:val="24"/>
          <w:szCs w:val="24"/>
        </w:rPr>
        <w:t>Ak</w:t>
      </w:r>
      <w:proofErr w:type="spellEnd"/>
      <w:r w:rsidR="00DA02F6">
        <w:rPr>
          <w:rFonts w:ascii="Adobe Garamond Pro" w:hAnsi="Adobe Garamond Pro" w:cs="Times New Roman"/>
          <w:sz w:val="24"/>
          <w:szCs w:val="24"/>
        </w:rPr>
        <w:t xml:space="preserve"> termőértékű; azon salátatermesztést kíván folytatni. Javaslom az előző területrészt haszonbérletbe adni 2021.01.15. napjáig 1350ft/</w:t>
      </w:r>
      <w:proofErr w:type="spellStart"/>
      <w:r w:rsidR="00DA02F6">
        <w:rPr>
          <w:rFonts w:ascii="Adobe Garamond Pro" w:hAnsi="Adobe Garamond Pro" w:cs="Times New Roman"/>
          <w:sz w:val="24"/>
          <w:szCs w:val="24"/>
        </w:rPr>
        <w:t>Ak</w:t>
      </w:r>
      <w:proofErr w:type="spellEnd"/>
      <w:r w:rsidR="00DA02F6">
        <w:rPr>
          <w:rFonts w:ascii="Adobe Garamond Pro" w:hAnsi="Adobe Garamond Pro" w:cs="Times New Roman"/>
          <w:sz w:val="24"/>
          <w:szCs w:val="24"/>
        </w:rPr>
        <w:t xml:space="preserve"> bérleti díj ellenében.</w:t>
      </w: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>Kérem a Tisztelt Képviselő-testületet, hogy annak elolvasását és megvitatását követően a mellékelt határozati javaslat</w:t>
      </w:r>
      <w:r w:rsidR="00DA02F6">
        <w:rPr>
          <w:rFonts w:ascii="Adobe Garamond Pro" w:hAnsi="Adobe Garamond Pro" w:cs="Times New Roman"/>
          <w:sz w:val="24"/>
          <w:szCs w:val="24"/>
        </w:rPr>
        <w:t>ot</w:t>
      </w:r>
      <w:r w:rsidRPr="00BF0A4A">
        <w:rPr>
          <w:rFonts w:ascii="Adobe Garamond Pro" w:hAnsi="Adobe Garamond Pro" w:cs="Times New Roman"/>
          <w:sz w:val="24"/>
          <w:szCs w:val="24"/>
        </w:rPr>
        <w:t xml:space="preserve"> elfogadni szíveskedjen.</w:t>
      </w: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BF0A4A">
        <w:rPr>
          <w:rFonts w:ascii="Adobe Garamond Pro" w:hAnsi="Adobe Garamond Pro" w:cs="Times New Roman"/>
          <w:b/>
          <w:sz w:val="24"/>
          <w:szCs w:val="24"/>
        </w:rPr>
        <w:t>…../20</w:t>
      </w:r>
      <w:r w:rsidR="00DA02F6">
        <w:rPr>
          <w:rFonts w:ascii="Adobe Garamond Pro" w:hAnsi="Adobe Garamond Pro" w:cs="Times New Roman"/>
          <w:b/>
          <w:sz w:val="24"/>
          <w:szCs w:val="24"/>
        </w:rPr>
        <w:t>20</w:t>
      </w:r>
      <w:r w:rsidRPr="00BF0A4A">
        <w:rPr>
          <w:rFonts w:ascii="Adobe Garamond Pro" w:hAnsi="Adobe Garamond Pro" w:cs="Times New Roman"/>
          <w:b/>
          <w:sz w:val="24"/>
          <w:szCs w:val="24"/>
        </w:rPr>
        <w:t>. (….) Képviselő-testületi határozat</w:t>
      </w:r>
    </w:p>
    <w:p w:rsidR="00DA02F6" w:rsidRPr="00BF0A4A" w:rsidRDefault="00DA02F6" w:rsidP="00DA02F6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>
        <w:rPr>
          <w:rFonts w:ascii="Adobe Garamond Pro" w:hAnsi="Adobe Garamond Pro" w:cs="Times New Roman"/>
          <w:b/>
          <w:sz w:val="24"/>
          <w:szCs w:val="24"/>
        </w:rPr>
        <w:t>a</w:t>
      </w:r>
      <w:proofErr w:type="gramEnd"/>
      <w:r>
        <w:rPr>
          <w:rFonts w:ascii="Adobe Garamond Pro" w:hAnsi="Adobe Garamond Pro" w:cs="Times New Roman"/>
          <w:b/>
          <w:sz w:val="24"/>
          <w:szCs w:val="24"/>
        </w:rPr>
        <w:t xml:space="preserve"> Jászfényszaru külterület 05/203 hrsz. ingatlan területrészének haszonbérbe adására</w:t>
      </w:r>
    </w:p>
    <w:p w:rsid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Jászfényszaru Város Képviselő-testülete </w:t>
      </w:r>
      <w:r w:rsidR="00C4324E">
        <w:rPr>
          <w:rFonts w:ascii="Adobe Garamond Pro" w:hAnsi="Adobe Garamond Pro" w:cs="Times New Roman"/>
          <w:noProof/>
          <w:sz w:val="24"/>
          <w:szCs w:val="24"/>
        </w:rPr>
        <w:t xml:space="preserve">bérbe adja </w:t>
      </w:r>
      <w:r w:rsidR="00C4324E" w:rsidRPr="008416EB">
        <w:rPr>
          <w:rFonts w:ascii="Adobe Garamond Pro" w:hAnsi="Adobe Garamond Pro" w:cs="Times New Roman"/>
          <w:sz w:val="24"/>
          <w:szCs w:val="24"/>
        </w:rPr>
        <w:t>Kovács Róbert 5126 Jászfényszaru, Bethlen Gábor út 53. szám alatti lakos</w:t>
      </w:r>
      <w:r w:rsidR="00C4324E">
        <w:rPr>
          <w:rFonts w:ascii="Adobe Garamond Pro" w:hAnsi="Adobe Garamond Pro" w:cs="Times New Roman"/>
          <w:sz w:val="24"/>
          <w:szCs w:val="24"/>
        </w:rPr>
        <w:t xml:space="preserve"> részére a </w:t>
      </w:r>
      <w:r w:rsidR="00C4324E" w:rsidRPr="008416EB">
        <w:rPr>
          <w:rFonts w:ascii="Adobe Garamond Pro" w:hAnsi="Adobe Garamond Pro" w:cs="Times New Roman"/>
          <w:sz w:val="24"/>
          <w:szCs w:val="24"/>
        </w:rPr>
        <w:t>Jászfényszaru külterület 05/203 helyrajzi szám alatt található</w:t>
      </w:r>
      <w:r w:rsidR="00C4324E">
        <w:rPr>
          <w:rFonts w:ascii="Adobe Garamond Pro" w:hAnsi="Adobe Garamond Pro" w:cs="Times New Roman"/>
          <w:sz w:val="24"/>
          <w:szCs w:val="24"/>
        </w:rPr>
        <w:t xml:space="preserve"> szántó ingatlan </w:t>
      </w:r>
      <w:proofErr w:type="gramStart"/>
      <w:r w:rsidR="00C4324E">
        <w:rPr>
          <w:rFonts w:ascii="Adobe Garamond Pro" w:hAnsi="Adobe Garamond Pro" w:cs="Times New Roman"/>
          <w:sz w:val="24"/>
          <w:szCs w:val="24"/>
        </w:rPr>
        <w:t>2</w:t>
      </w:r>
      <w:proofErr w:type="gramEnd"/>
      <w:r w:rsidR="00C4324E">
        <w:rPr>
          <w:rFonts w:ascii="Adobe Garamond Pro" w:hAnsi="Adobe Garamond Pro" w:cs="Times New Roman"/>
          <w:sz w:val="24"/>
          <w:szCs w:val="24"/>
        </w:rPr>
        <w:t xml:space="preserve"> ha 1870 m2 területű, 37,96 </w:t>
      </w:r>
      <w:proofErr w:type="spellStart"/>
      <w:r w:rsidR="00C4324E">
        <w:rPr>
          <w:rFonts w:ascii="Adobe Garamond Pro" w:hAnsi="Adobe Garamond Pro" w:cs="Times New Roman"/>
          <w:sz w:val="24"/>
          <w:szCs w:val="24"/>
        </w:rPr>
        <w:t>Ak</w:t>
      </w:r>
      <w:proofErr w:type="spellEnd"/>
      <w:r w:rsidR="00C4324E">
        <w:rPr>
          <w:rFonts w:ascii="Adobe Garamond Pro" w:hAnsi="Adobe Garamond Pro" w:cs="Times New Roman"/>
          <w:sz w:val="24"/>
          <w:szCs w:val="24"/>
        </w:rPr>
        <w:t xml:space="preserve"> termőértékű</w:t>
      </w:r>
      <w:r w:rsidR="00C4324E">
        <w:rPr>
          <w:rFonts w:ascii="Adobe Garamond Pro" w:hAnsi="Adobe Garamond Pro" w:cs="Times New Roman"/>
          <w:sz w:val="24"/>
          <w:szCs w:val="24"/>
        </w:rPr>
        <w:t xml:space="preserve"> területrészét </w:t>
      </w:r>
      <w:r w:rsidR="00C4324E">
        <w:rPr>
          <w:rFonts w:ascii="Adobe Garamond Pro" w:hAnsi="Adobe Garamond Pro" w:cs="Times New Roman"/>
          <w:sz w:val="24"/>
          <w:szCs w:val="24"/>
        </w:rPr>
        <w:t>2021.01.15. napjáig 1350ft/</w:t>
      </w:r>
      <w:proofErr w:type="spellStart"/>
      <w:r w:rsidR="00C4324E">
        <w:rPr>
          <w:rFonts w:ascii="Adobe Garamond Pro" w:hAnsi="Adobe Garamond Pro" w:cs="Times New Roman"/>
          <w:sz w:val="24"/>
          <w:szCs w:val="24"/>
        </w:rPr>
        <w:t>Ak</w:t>
      </w:r>
      <w:proofErr w:type="spellEnd"/>
      <w:r w:rsidR="00C4324E">
        <w:rPr>
          <w:rFonts w:ascii="Adobe Garamond Pro" w:hAnsi="Adobe Garamond Pro" w:cs="Times New Roman"/>
          <w:sz w:val="24"/>
          <w:szCs w:val="24"/>
        </w:rPr>
        <w:t xml:space="preserve"> bérleti díj ellenében</w:t>
      </w:r>
      <w:r w:rsidRPr="00BF0A4A">
        <w:rPr>
          <w:rFonts w:ascii="Adobe Garamond Pro" w:hAnsi="Adobe Garamond Pro" w:cs="Times New Roman"/>
          <w:sz w:val="24"/>
          <w:szCs w:val="24"/>
        </w:rPr>
        <w:t>.</w:t>
      </w:r>
      <w:r w:rsidR="00C4324E">
        <w:rPr>
          <w:rFonts w:ascii="Adobe Garamond Pro" w:hAnsi="Adobe Garamond Pro" w:cs="Times New Roman"/>
          <w:sz w:val="24"/>
          <w:szCs w:val="24"/>
        </w:rPr>
        <w:t xml:space="preserve"> A Képviselő-testület felhatalmazza a Polgármestert haszonbérleti szerződés megkötésére</w:t>
      </w:r>
    </w:p>
    <w:p w:rsidR="00C4324E" w:rsidRDefault="00C4324E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C4324E" w:rsidRDefault="00C4324E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Felelős: Polgármester</w:t>
      </w:r>
    </w:p>
    <w:p w:rsidR="00C4324E" w:rsidRDefault="00C4324E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Végrehajtásért felelős: dr. </w:t>
      </w:r>
      <w:r w:rsidRPr="00C4324E">
        <w:rPr>
          <w:rFonts w:ascii="Adobe Garamond Pro" w:hAnsi="Adobe Garamond Pro" w:cs="Times New Roman"/>
          <w:sz w:val="24"/>
          <w:szCs w:val="24"/>
        </w:rPr>
        <w:t>Sándor Mátyás</w:t>
      </w:r>
    </w:p>
    <w:p w:rsidR="00C4324E" w:rsidRPr="00BF0A4A" w:rsidRDefault="00C4324E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Határidő: 202.03.15.</w:t>
      </w: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C4324E">
        <w:rPr>
          <w:rFonts w:ascii="Adobe Garamond Pro" w:hAnsi="Adobe Garamond Pro" w:cs="Times New Roman"/>
          <w:sz w:val="24"/>
          <w:szCs w:val="24"/>
        </w:rPr>
        <w:t>2020. február 20.</w:t>
      </w:r>
    </w:p>
    <w:p w:rsid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  <w:t>Győriné dr. Czeglédi Márta</w:t>
      </w: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BF0A4A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C4324E" w:rsidRDefault="00C4324E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br w:type="page"/>
      </w:r>
    </w:p>
    <w:p w:rsidR="00A10D33" w:rsidRPr="00BF0A4A" w:rsidRDefault="00C4324E" w:rsidP="00BF0A4A">
      <w:pPr>
        <w:spacing w:after="0" w:line="240" w:lineRule="auto"/>
        <w:jc w:val="center"/>
        <w:rPr>
          <w:rFonts w:ascii="Adobe Garamond Pro" w:hAnsi="Adobe Garamond Pro"/>
          <w:sz w:val="24"/>
          <w:szCs w:val="24"/>
        </w:rPr>
      </w:pPr>
      <w:bookmarkStart w:id="0" w:name="_GoBack"/>
      <w:r>
        <w:rPr>
          <w:rFonts w:ascii="Adobe Garamond Pro" w:hAnsi="Adobe Garamond Pro"/>
          <w:sz w:val="24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2pt;height:223.2pt">
            <v:imagedata r:id="rId9" o:title="05.203"/>
          </v:shape>
        </w:pict>
      </w:r>
      <w:bookmarkEnd w:id="0"/>
    </w:p>
    <w:sectPr w:rsidR="00A10D33" w:rsidRPr="00BF0A4A" w:rsidSect="00142D30">
      <w:footerReference w:type="default" r:id="rId10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BE1" w:rsidRDefault="00F67BE1" w:rsidP="00202AED">
      <w:pPr>
        <w:spacing w:after="0" w:line="240" w:lineRule="auto"/>
      </w:pPr>
      <w:r>
        <w:separator/>
      </w:r>
    </w:p>
  </w:endnote>
  <w:endnote w:type="continuationSeparator" w:id="0">
    <w:p w:rsidR="00F67BE1" w:rsidRDefault="00F67BE1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BE1" w:rsidRDefault="00F67BE1" w:rsidP="00202AED">
      <w:pPr>
        <w:spacing w:after="0" w:line="240" w:lineRule="auto"/>
      </w:pPr>
      <w:r>
        <w:separator/>
      </w:r>
    </w:p>
  </w:footnote>
  <w:footnote w:type="continuationSeparator" w:id="0">
    <w:p w:rsidR="00F67BE1" w:rsidRDefault="00F67BE1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B3997"/>
    <w:rsid w:val="000F4B48"/>
    <w:rsid w:val="00100993"/>
    <w:rsid w:val="00142D30"/>
    <w:rsid w:val="00202AED"/>
    <w:rsid w:val="00284AFF"/>
    <w:rsid w:val="00292E0A"/>
    <w:rsid w:val="002C02CE"/>
    <w:rsid w:val="00367FA5"/>
    <w:rsid w:val="00397B25"/>
    <w:rsid w:val="00437DC7"/>
    <w:rsid w:val="00476A66"/>
    <w:rsid w:val="00507F6E"/>
    <w:rsid w:val="005B70E5"/>
    <w:rsid w:val="005C75B5"/>
    <w:rsid w:val="00623A85"/>
    <w:rsid w:val="0063014F"/>
    <w:rsid w:val="006D49B2"/>
    <w:rsid w:val="007420B5"/>
    <w:rsid w:val="008345C2"/>
    <w:rsid w:val="008416EB"/>
    <w:rsid w:val="008626BE"/>
    <w:rsid w:val="008D4658"/>
    <w:rsid w:val="008E7F1E"/>
    <w:rsid w:val="00943887"/>
    <w:rsid w:val="00991445"/>
    <w:rsid w:val="00997A67"/>
    <w:rsid w:val="009D17C5"/>
    <w:rsid w:val="009E5FAC"/>
    <w:rsid w:val="00A10D33"/>
    <w:rsid w:val="00A25A6B"/>
    <w:rsid w:val="00A97E87"/>
    <w:rsid w:val="00AE08CA"/>
    <w:rsid w:val="00B12DCB"/>
    <w:rsid w:val="00B25E39"/>
    <w:rsid w:val="00B55312"/>
    <w:rsid w:val="00BF0A4A"/>
    <w:rsid w:val="00C4324E"/>
    <w:rsid w:val="00CF430E"/>
    <w:rsid w:val="00DA02F6"/>
    <w:rsid w:val="00DC0928"/>
    <w:rsid w:val="00DC3C76"/>
    <w:rsid w:val="00DF090D"/>
    <w:rsid w:val="00E73F10"/>
    <w:rsid w:val="00EC4077"/>
    <w:rsid w:val="00EE2259"/>
    <w:rsid w:val="00F6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242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3</cp:revision>
  <cp:lastPrinted>2020-02-20T12:24:00Z</cp:lastPrinted>
  <dcterms:created xsi:type="dcterms:W3CDTF">2020-02-20T11:54:00Z</dcterms:created>
  <dcterms:modified xsi:type="dcterms:W3CDTF">2020-02-20T13:05:00Z</dcterms:modified>
</cp:coreProperties>
</file>